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315765" w14:textId="77777777" w:rsidR="0082634F" w:rsidRPr="008A38F6" w:rsidRDefault="000000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Alcohol-Associated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Bowel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Disease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(ABD) in a Young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Patient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Presenting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with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Mixed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Gastrointestinal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Bleeding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: A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Case</w:t>
      </w:r>
      <w:proofErr w:type="spellEnd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 xml:space="preserve"> </w:t>
      </w:r>
      <w:proofErr w:type="spellStart"/>
      <w:r w:rsidRPr="008A38F6">
        <w:rPr>
          <w:rFonts w:ascii="Times New Roman" w:eastAsia="Roboto" w:hAnsi="Times New Roman" w:cs="Times New Roman"/>
          <w:b/>
          <w:sz w:val="32"/>
          <w:szCs w:val="32"/>
          <w:highlight w:val="white"/>
        </w:rPr>
        <w:t>Report</w:t>
      </w:r>
      <w:proofErr w:type="spellEnd"/>
    </w:p>
    <w:p w14:paraId="11F28E51" w14:textId="77777777" w:rsidR="0082634F" w:rsidRPr="008A38F6" w:rsidRDefault="0082634F">
      <w:pPr>
        <w:rPr>
          <w:rFonts w:ascii="Times New Roman" w:hAnsi="Times New Roman" w:cs="Times New Roman"/>
          <w:sz w:val="24"/>
          <w:szCs w:val="24"/>
        </w:rPr>
      </w:pPr>
    </w:p>
    <w:p w14:paraId="214A7DFD" w14:textId="77777777" w:rsidR="0082634F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>Agustien Bayu Ristanti</w:t>
      </w:r>
      <w:r w:rsidRPr="008A38F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A38F6">
        <w:rPr>
          <w:rFonts w:ascii="Times New Roman" w:hAnsi="Times New Roman" w:cs="Times New Roman"/>
          <w:b/>
          <w:sz w:val="24"/>
          <w:szCs w:val="24"/>
        </w:rPr>
        <w:t>, Muhammad Erlangga Putra Harimurti</w:t>
      </w:r>
      <w:r w:rsidRPr="008A38F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A38F6">
        <w:rPr>
          <w:rFonts w:ascii="Times New Roman" w:hAnsi="Times New Roman" w:cs="Times New Roman"/>
          <w:b/>
          <w:sz w:val="24"/>
          <w:szCs w:val="24"/>
        </w:rPr>
        <w:t xml:space="preserve">, Mohammad Amin Rais 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</w:rPr>
        <w:t>Perfernandi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</w:rPr>
        <w:t xml:space="preserve"> Ilham</w:t>
      </w:r>
      <w:r w:rsidRPr="008A38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A38F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</w:rPr>
        <w:t>Agastjya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</w:rPr>
        <w:t>Wisjnu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</w:rPr>
        <w:t xml:space="preserve"> Wardhana</w:t>
      </w:r>
      <w:r w:rsidRPr="008A38F6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DBC154" w14:textId="77777777" w:rsidR="008A38F6" w:rsidRPr="008A38F6" w:rsidRDefault="008A38F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D00E1B" w14:textId="77777777" w:rsidR="0082634F" w:rsidRPr="008A38F6" w:rsidRDefault="00000000">
      <w:pPr>
        <w:jc w:val="center"/>
        <w:rPr>
          <w:rFonts w:ascii="Times New Roman" w:hAnsi="Times New Roman" w:cs="Times New Roman"/>
          <w:sz w:val="18"/>
          <w:szCs w:val="18"/>
        </w:rPr>
      </w:pPr>
      <w:r w:rsidRPr="008A38F6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8A38F6">
        <w:rPr>
          <w:rFonts w:ascii="Times New Roman" w:hAnsi="Times New Roman" w:cs="Times New Roman"/>
          <w:sz w:val="18"/>
          <w:szCs w:val="18"/>
        </w:rPr>
        <w:t xml:space="preserve">Faculty </w:t>
      </w:r>
      <w:proofErr w:type="spellStart"/>
      <w:r w:rsidRPr="008A38F6">
        <w:rPr>
          <w:rFonts w:ascii="Times New Roman" w:hAnsi="Times New Roman" w:cs="Times New Roman"/>
          <w:sz w:val="18"/>
          <w:szCs w:val="18"/>
        </w:rPr>
        <w:t>of</w:t>
      </w:r>
      <w:proofErr w:type="spellEnd"/>
      <w:r w:rsidRPr="008A38F6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18"/>
          <w:szCs w:val="18"/>
        </w:rPr>
        <w:t>Medicine</w:t>
      </w:r>
      <w:proofErr w:type="spellEnd"/>
      <w:r w:rsidRPr="008A38F6">
        <w:rPr>
          <w:rFonts w:ascii="Times New Roman" w:hAnsi="Times New Roman" w:cs="Times New Roman"/>
          <w:sz w:val="18"/>
          <w:szCs w:val="18"/>
        </w:rPr>
        <w:t xml:space="preserve"> Universitas Indonesia - Cipto </w:t>
      </w:r>
      <w:proofErr w:type="spellStart"/>
      <w:r w:rsidRPr="008A38F6">
        <w:rPr>
          <w:rFonts w:ascii="Times New Roman" w:hAnsi="Times New Roman" w:cs="Times New Roman"/>
          <w:sz w:val="18"/>
          <w:szCs w:val="18"/>
        </w:rPr>
        <w:t>Mangunkusumo</w:t>
      </w:r>
      <w:proofErr w:type="spellEnd"/>
      <w:r w:rsidRPr="008A38F6">
        <w:rPr>
          <w:rFonts w:ascii="Times New Roman" w:hAnsi="Times New Roman" w:cs="Times New Roman"/>
          <w:sz w:val="18"/>
          <w:szCs w:val="18"/>
        </w:rPr>
        <w:t xml:space="preserve"> Hospital, Jakarta, Indonesia</w:t>
      </w:r>
    </w:p>
    <w:p w14:paraId="65B9E850" w14:textId="77777777" w:rsidR="0082634F" w:rsidRPr="008A38F6" w:rsidRDefault="00000000">
      <w:pPr>
        <w:jc w:val="center"/>
        <w:rPr>
          <w:rFonts w:ascii="Times New Roman" w:hAnsi="Times New Roman" w:cs="Times New Roman"/>
          <w:sz w:val="18"/>
          <w:szCs w:val="18"/>
        </w:rPr>
      </w:pPr>
      <w:r w:rsidRPr="008A38F6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Pr="008A38F6">
        <w:rPr>
          <w:rFonts w:ascii="Times New Roman" w:hAnsi="Times New Roman" w:cs="Times New Roman"/>
          <w:sz w:val="18"/>
          <w:szCs w:val="18"/>
        </w:rPr>
        <w:t>Bunda Jakarta General Hospital, Jakarta, Indonesia</w:t>
      </w:r>
    </w:p>
    <w:p w14:paraId="28124258" w14:textId="77777777" w:rsidR="0082634F" w:rsidRPr="008A38F6" w:rsidRDefault="00000000">
      <w:pPr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8A38F6">
        <w:rPr>
          <w:rFonts w:ascii="Times New Roman" w:hAnsi="Times New Roman" w:cs="Times New Roman"/>
          <w:i/>
          <w:sz w:val="18"/>
          <w:szCs w:val="18"/>
        </w:rPr>
        <w:t>corresponding</w:t>
      </w:r>
      <w:proofErr w:type="spellEnd"/>
      <w:r w:rsidRPr="008A38F6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8A38F6">
        <w:rPr>
          <w:rFonts w:ascii="Times New Roman" w:hAnsi="Times New Roman" w:cs="Times New Roman"/>
          <w:i/>
          <w:sz w:val="18"/>
          <w:szCs w:val="18"/>
        </w:rPr>
        <w:t>author</w:t>
      </w:r>
      <w:proofErr w:type="spellEnd"/>
      <w:r w:rsidRPr="008A38F6">
        <w:rPr>
          <w:rFonts w:ascii="Times New Roman" w:hAnsi="Times New Roman" w:cs="Times New Roman"/>
          <w:i/>
          <w:sz w:val="18"/>
          <w:szCs w:val="18"/>
        </w:rPr>
        <w:t xml:space="preserve">: </w:t>
      </w:r>
      <w:proofErr w:type="spellStart"/>
      <w:r w:rsidRPr="008A38F6">
        <w:rPr>
          <w:rFonts w:ascii="Times New Roman" w:hAnsi="Times New Roman" w:cs="Times New Roman"/>
          <w:i/>
          <w:sz w:val="18"/>
          <w:szCs w:val="18"/>
        </w:rPr>
        <w:t>Jl</w:t>
      </w:r>
      <w:proofErr w:type="spellEnd"/>
      <w:r w:rsidRPr="008A38F6">
        <w:rPr>
          <w:rFonts w:ascii="Times New Roman" w:hAnsi="Times New Roman" w:cs="Times New Roman"/>
          <w:i/>
          <w:sz w:val="18"/>
          <w:szCs w:val="18"/>
        </w:rPr>
        <w:t xml:space="preserve"> Salemba Raya No.6 Jakarta, </w:t>
      </w:r>
      <w:hyperlink r:id="rId7">
        <w:r w:rsidRPr="008A38F6">
          <w:rPr>
            <w:rFonts w:ascii="Times New Roman" w:hAnsi="Times New Roman" w:cs="Times New Roman"/>
            <w:i/>
            <w:sz w:val="18"/>
            <w:szCs w:val="18"/>
            <w:u w:val="single"/>
          </w:rPr>
          <w:t>agustienristantia@gmail.com</w:t>
        </w:r>
      </w:hyperlink>
      <w:r w:rsidRPr="008A38F6">
        <w:rPr>
          <w:rFonts w:ascii="Times New Roman" w:hAnsi="Times New Roman" w:cs="Times New Roman"/>
          <w:i/>
          <w:sz w:val="18"/>
          <w:szCs w:val="18"/>
        </w:rPr>
        <w:t xml:space="preserve"> +6285775414450</w:t>
      </w:r>
    </w:p>
    <w:p w14:paraId="5F87F86B" w14:textId="77777777" w:rsidR="0082634F" w:rsidRPr="008A38F6" w:rsidRDefault="00000000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E520186" w14:textId="77777777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Introduction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:</w:t>
      </w:r>
    </w:p>
    <w:p w14:paraId="591C67E5" w14:textId="281C0F8C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Gastrointestinal (GI)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common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but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life-threatening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requiring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prompt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diagnosis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treatment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Although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frequent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older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adults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predisposing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young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adults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rare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excessive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yet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often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overlooked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factor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Recent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studies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came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up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term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alcohol-associated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(ABD)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classify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problems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mainly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related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’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behavior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31CAB37A" w14:textId="77777777" w:rsidR="0082634F" w:rsidRPr="008A38F6" w:rsidRDefault="0082634F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48542FC1" w14:textId="77777777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Case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illustration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:</w:t>
      </w:r>
    </w:p>
    <w:p w14:paraId="60B8D02F" w14:textId="694E1BE7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A 29-year-old male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</w:t>
      </w:r>
      <w:r w:rsidR="00C31138">
        <w:rPr>
          <w:rFonts w:ascii="Times New Roman" w:hAnsi="Times New Roman" w:cs="Times New Roman"/>
          <w:sz w:val="24"/>
          <w:szCs w:val="24"/>
          <w:highlight w:val="white"/>
        </w:rPr>
        <w:t>l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presented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melena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hematochezia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Laboratory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showed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anemia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hypoalbuminemia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USG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revealed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moderate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fatty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Esophagogastroduodenoscopy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gastroduodenitis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break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&gt;5 mm,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grade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B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Meanwhile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diagnosis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ulcerative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visible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responded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well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therapies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given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improved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clinical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discharged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two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days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following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procedures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2D178972" w14:textId="77777777" w:rsidR="0082634F" w:rsidRPr="008A38F6" w:rsidRDefault="0082634F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B00A33E" w14:textId="77777777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Discussion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:</w:t>
      </w:r>
    </w:p>
    <w:p w14:paraId="628370A4" w14:textId="685176A4" w:rsidR="0082634F" w:rsidRP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GI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younger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adults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without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notable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comorbidities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presents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diagnostic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challenge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as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uncommon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requires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thorough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evaluation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identify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underlying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cause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mixed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abuse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which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can</w:t>
      </w:r>
      <w:proofErr w:type="spellEnd"/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C31138">
        <w:rPr>
          <w:rFonts w:ascii="Times New Roman" w:hAnsi="Times New Roman" w:cs="Times New Roman"/>
          <w:sz w:val="24"/>
          <w:szCs w:val="24"/>
          <w:highlight w:val="white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classified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as ABD</w:t>
      </w:r>
      <w:r w:rsidR="00C31138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The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found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most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likely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due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gastritis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rather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candidal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suspected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LGIB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caused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later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EGD-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examination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Furthermore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prompt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comprehensive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treatment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should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initiated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even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relatively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minimal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67852BCD" w14:textId="77777777" w:rsidR="0082634F" w:rsidRPr="008A38F6" w:rsidRDefault="0082634F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AD430BE" w14:textId="77777777" w:rsid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Keywords</w:t>
      </w:r>
      <w:proofErr w:type="spellEnd"/>
      <w:r w:rsidRPr="008A38F6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:</w:t>
      </w:r>
    </w:p>
    <w:p w14:paraId="515EB513" w14:textId="1DB0986C" w:rsidR="008A38F6" w:rsidRDefault="00000000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Alcohol-Associated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Mixed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Hematochezia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Melena</w:t>
      </w:r>
      <w:proofErr w:type="spellEnd"/>
    </w:p>
    <w:p w14:paraId="62A0316D" w14:textId="77777777" w:rsidR="008A38F6" w:rsidRDefault="008A38F6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1E952" w14:textId="77777777" w:rsidR="008A38F6" w:rsidRDefault="008A38F6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1897F" w14:textId="77777777" w:rsidR="008A38F6" w:rsidRDefault="008A38F6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74488" w14:textId="77777777" w:rsidR="008A38F6" w:rsidRDefault="008A38F6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7B0E07" w14:textId="77777777" w:rsidR="00D6178E" w:rsidRDefault="00D6178E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9E1B6" w14:textId="77777777" w:rsidR="00D6178E" w:rsidRDefault="00D6178E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34397B" w14:textId="77777777" w:rsidR="00D6178E" w:rsidRDefault="00D6178E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D4884" w14:textId="77777777" w:rsidR="00D6178E" w:rsidRDefault="00D6178E" w:rsidP="008A38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224CA" w14:textId="7B8250B2" w:rsidR="0082634F" w:rsidRPr="008A38F6" w:rsidRDefault="00000000" w:rsidP="008A38F6">
      <w:p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16DA28CF" w14:textId="7C7E7382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Gastrointestinal (GI)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life-threatening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concern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classified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main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types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distinction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location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ligament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Treitz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suspensory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ligament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duodenum,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serving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anatomical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boundary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(UGIB)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originates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esophagus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gaster,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duodenum,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(LGIB)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arises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anorectal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region.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A38F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incidence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15.0 - 172.0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100,000 person-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whereas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LGIB,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varied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20.5 - 87.0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100,000 person-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Mortality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rates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0.9 - 9.8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100,000 person-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0.8 - 3.5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100,000 person-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LGIB.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Clinically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commonly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hematemesis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coffee-ground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vomiting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contrast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LGIB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bright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rectal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clots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manifest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fresh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clots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rectum.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1,2</w:t>
      </w:r>
    </w:p>
    <w:p w14:paraId="4A5C555B" w14:textId="71997569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well-recognized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bleeding.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estimated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million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deaths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globally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2016,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representing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5.3%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total global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mortality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230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deaths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disorders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(21.3%),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unintentional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injuries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(20.9%),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(19.0%).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42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drinks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week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four-fold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peptic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(1–2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drinks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peptic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bleeding.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3-5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induce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pathological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potentially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(ABD)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complications.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6,7</w:t>
      </w:r>
    </w:p>
    <w:p w14:paraId="53435AD3" w14:textId="7777777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adults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uncommon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underlying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pre-existing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comorbidities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predispose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thorough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understanding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strategies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approaches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mechanisms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contribute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essential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requiring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prompt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0246B34F" w14:textId="61ECF816" w:rsidR="008A38F6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report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29-year-old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resulted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syncopal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episode.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successfully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medication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EGD-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adults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comorbidities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3D32E8C8" w14:textId="7777777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 xml:space="preserve">CASE </w:t>
      </w:r>
    </w:p>
    <w:p w14:paraId="0BA213C6" w14:textId="34F3B770" w:rsidR="0082634F" w:rsidRPr="008A38F6" w:rsidRDefault="00000000">
      <w:pPr>
        <w:widowControl w:val="0"/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A 29-year-old male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emergency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complaints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prior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admission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six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episodes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prior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accompanied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generalized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weakness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light-headedness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syncopal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episode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hospital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admission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persistent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cramping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sensations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urge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defecate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passing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  <w:r w:rsidR="008A38F6">
        <w:rPr>
          <w:rFonts w:ascii="Times New Roman" w:hAnsi="Times New Roman" w:cs="Times New Roman"/>
          <w:sz w:val="24"/>
          <w:szCs w:val="24"/>
        </w:rPr>
        <w:t xml:space="preserve"> </w:t>
      </w:r>
      <w:r w:rsidRPr="008A38F6">
        <w:rPr>
          <w:rFonts w:ascii="Times New Roman" w:hAnsi="Times New Roman" w:cs="Times New Roman"/>
          <w:sz w:val="24"/>
          <w:szCs w:val="24"/>
        </w:rPr>
        <w:t xml:space="preserve">He had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experienced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similar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episode. 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underwent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endoscopy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diagnosis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reflux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(GERD).</w:t>
      </w:r>
    </w:p>
    <w:p w14:paraId="63DD4D5F" w14:textId="77777777" w:rsidR="0082634F" w:rsidRPr="008A38F6" w:rsidRDefault="00000000">
      <w:pPr>
        <w:widowControl w:val="0"/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recreational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user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became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addicted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weeks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ago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coffee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noted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cup per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former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smoker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denied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intravenous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(IV)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drug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Pr="008A38F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denied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experiencing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unintentional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hematemesis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habits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nonsteroidal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drug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anticoagulant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medications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antiplatelet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supplementation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reflux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(GERD)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hypertension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diabetes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hepatitis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denied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3BEE296D" w14:textId="77777777" w:rsidR="0082634F" w:rsidRPr="008A38F6" w:rsidRDefault="00000000">
      <w:pPr>
        <w:widowControl w:val="0"/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On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physical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examination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appeared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pale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dehydrated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but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euvolemic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hemodynamically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stable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presentation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vital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signs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within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normal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limits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conjunctiva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appears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jaundice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spider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nevi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stigmata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hepatopathy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cardiopulmonary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examination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findings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normal. Abdominal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tenderness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particularly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left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quadrant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Murphy's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sign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negative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palpable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masses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organomegaly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ascites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detected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sounds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mixed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hematochezia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observed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patient's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rectum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measuring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approximately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200–250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along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positive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anal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lump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64893FAC" w14:textId="77777777" w:rsidR="008A38F6" w:rsidRDefault="008A38F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1FE7D" w14:textId="005C8D4B" w:rsidR="0082634F" w:rsidRPr="008A38F6" w:rsidRDefault="00000000" w:rsidP="008A38F6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lastRenderedPageBreak/>
        <w:t>Laboratory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hemoglobin level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7.5 g/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13.5–17.5),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anemia.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6870/µL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5000–10,000),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platelet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255,000/µL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150,000–400,000),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prothrombin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11.2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10.40–12.90),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activated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partial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thromboplastin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28.6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seconds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32.6),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Albumin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3.41 g/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3.97–4.94).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Cholinesterase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normal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4770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4620–11,500). An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ultrasound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abdomen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fatty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abnormalities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chest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X-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60C0D195" w14:textId="4ACCAA68" w:rsidR="0082634F" w:rsidRPr="008A38F6" w:rsidRDefault="00000000" w:rsidP="008A38F6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Following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initial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stabilization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emergency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department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monitored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High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Unit.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therapeutic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interventions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included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administration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Ringer's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lactate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B-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fluid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fluid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resuscitation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carbazochrome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diluted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NaCl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hemostasis,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intravenous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tranexamic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acid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control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vitamin K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coagulation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support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continuous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intravenous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infusion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proton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pump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inhibitor (PPI)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reduce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gastric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acid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secretion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intravenous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ondansetron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antiemetic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nasogastric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tube (NGT)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inserted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decompression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drainage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remained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fasting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Furthermore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packed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cells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(PRBC)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transfused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manage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anemia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loss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Once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achieved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hemodynamic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stability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hemoglobin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levels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above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9 g/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after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 total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four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packs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(886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PRBC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transfusion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planned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esophagogastroduodenoscopy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(EGD)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further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evaluation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14:paraId="3B6C9F93" w14:textId="77777777" w:rsidR="00AB7058" w:rsidRDefault="00000000" w:rsidP="00AB7058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EGD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performed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under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general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sedation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following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preparation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EGD </w:t>
      </w:r>
      <w:r w:rsidRPr="008A38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</w:rPr>
        <w:t>Figure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Pr="008A38F6">
        <w:rPr>
          <w:rFonts w:ascii="Times New Roman" w:hAnsi="Times New Roman" w:cs="Times New Roman"/>
          <w:sz w:val="24"/>
          <w:szCs w:val="24"/>
        </w:rPr>
        <w:t>)</w:t>
      </w: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revealed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break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greater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5 mm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two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folds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sphincter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(LES),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along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visible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fungal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infection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edematous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gaster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fundus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appeared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swollen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cardia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corpus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swollen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showed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exceeding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30%.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antrum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swollen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spot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duodenum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appeared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swollen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EGD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Grade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B,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Gastroduodenitis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Biopsy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samples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taken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cardia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antrum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duodenum.</w:t>
      </w:r>
    </w:p>
    <w:p w14:paraId="1FA2A6E3" w14:textId="77777777" w:rsidR="00AB7058" w:rsidRDefault="00AB7058" w:rsidP="00AB7058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310B6F69" w14:textId="77777777" w:rsidR="00AB7058" w:rsidRDefault="00AB7058" w:rsidP="00AB7058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6C25BAA" w14:textId="77777777" w:rsidR="00AB7058" w:rsidRDefault="00AB7058" w:rsidP="00AB7058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603536C4" w14:textId="28E028A1" w:rsidR="0082634F" w:rsidRPr="008A38F6" w:rsidRDefault="00000000" w:rsidP="00AB7058">
      <w:pPr>
        <w:widowControl w:val="0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8A38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A38F6">
        <w:rPr>
          <w:rFonts w:ascii="Times New Roman" w:hAnsi="Times New Roman" w:cs="Times New Roman"/>
          <w:b/>
          <w:sz w:val="24"/>
          <w:szCs w:val="24"/>
        </w:rPr>
        <w:t>Figure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</w:rPr>
        <w:t xml:space="preserve"> 2.</w:t>
      </w:r>
      <w:r w:rsidRPr="008A38F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revealed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edematous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multiple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areas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rectum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mucus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spot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traces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present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anus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showed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edematous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but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signs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hemorrhoids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appendix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terminal ileum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appeared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swollen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traces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Biopsy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samples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taken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ascending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transverse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descending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ulcerative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biopsy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indicated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gastritis,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dysplasia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glandular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atrophy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observed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Helicobacter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pylori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not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detected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Additionally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 </w:t>
      </w:r>
    </w:p>
    <w:p w14:paraId="7482DDC8" w14:textId="77777777" w:rsidR="0082634F" w:rsidRPr="008A38F6" w:rsidRDefault="0082634F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9C0D977" w14:textId="15F93D3F" w:rsidR="008A38F6" w:rsidRDefault="00415F32" w:rsidP="008A38F6">
      <w:pPr>
        <w:spacing w:before="24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A8A12DA" wp14:editId="0CE6ADD5">
            <wp:extent cx="2190465" cy="2190465"/>
            <wp:effectExtent l="0" t="0" r="0" b="0"/>
            <wp:docPr id="1571521014" name="Picture 1" descr="Close-up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521014" name="Picture 1" descr="Close-up of a person's body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006" cy="22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A17862" wp14:editId="0283948E">
            <wp:extent cx="2188408" cy="2188408"/>
            <wp:effectExtent l="0" t="0" r="0" b="0"/>
            <wp:docPr id="1489096716" name="Picture 2" descr="Close up of a person's mout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096716" name="Picture 2" descr="Close up of a person's mouth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521" cy="219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6AE6E3" wp14:editId="00F2ED3B">
            <wp:extent cx="2170176" cy="2170176"/>
            <wp:effectExtent l="0" t="0" r="1905" b="1905"/>
            <wp:docPr id="1907878114" name="Picture 4" descr="A close-up of a stom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78114" name="Picture 4" descr="A close-up of a stomach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988" cy="218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2C2809" wp14:editId="1735AB22">
            <wp:extent cx="2181987" cy="2181987"/>
            <wp:effectExtent l="0" t="0" r="2540" b="2540"/>
            <wp:docPr id="1859826491" name="Picture 3" descr="Close-up of an ear with an instr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26491" name="Picture 3" descr="Close-up of an ear with an instrumen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891" cy="2195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BA656" w14:textId="77777777" w:rsidR="008A38F6" w:rsidRPr="008A38F6" w:rsidRDefault="008A38F6" w:rsidP="008A38F6">
      <w:pPr>
        <w:spacing w:before="24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5648BDAB" w14:textId="75A66FA6" w:rsidR="0082634F" w:rsidRPr="008A38F6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Figure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1.</w:t>
      </w: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EGD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findings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: a.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b.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break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greater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5 mm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LES c.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exceeding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30%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gastric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cardia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corpus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antrum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d.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edematous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duodenum</w:t>
      </w:r>
    </w:p>
    <w:p w14:paraId="4F324FCC" w14:textId="77777777" w:rsidR="008A38F6" w:rsidRDefault="008A38F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2DCC178C" w14:textId="77777777" w:rsidR="008A38F6" w:rsidRPr="008A38F6" w:rsidRDefault="008A38F6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1D558639" w14:textId="0B9966F8" w:rsidR="0082634F" w:rsidRPr="008A38F6" w:rsidRDefault="00415F32" w:rsidP="00415F32">
      <w:pPr>
        <w:spacing w:before="240" w:after="24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40DAFB" wp14:editId="5DE0E172">
            <wp:extent cx="2116183" cy="2116183"/>
            <wp:effectExtent l="0" t="0" r="5080" b="5080"/>
            <wp:docPr id="200918178" name="Picture 5" descr="An inside of an org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18178" name="Picture 5" descr="An inside of an orga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539" cy="2120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B1AB72" wp14:editId="591D8E17">
            <wp:extent cx="2116183" cy="2116183"/>
            <wp:effectExtent l="0" t="0" r="5080" b="5080"/>
            <wp:docPr id="197861721" name="Picture 6" descr="A close-up of a red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1721" name="Picture 6" descr="A close-up of a red circ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011" cy="214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BAB1E1" wp14:editId="170FEDAC">
            <wp:extent cx="2220686" cy="2220686"/>
            <wp:effectExtent l="0" t="0" r="1905" b="1905"/>
            <wp:docPr id="1658938318" name="Picture 7" descr="Close-up of a person's 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938318" name="Picture 7" descr="Close-up of a person's ea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264" cy="222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B0162" w14:textId="77777777" w:rsidR="0082634F" w:rsidRPr="008A38F6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>Figure</w:t>
      </w:r>
      <w:proofErr w:type="spellEnd"/>
      <w:r w:rsidRPr="008A38F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2.</w:t>
      </w: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findings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a,b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edematous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hyperemia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erosions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observed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ascending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c.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Presence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mucus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traces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descending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colon</w:t>
      </w:r>
      <w:proofErr w:type="spellEnd"/>
    </w:p>
    <w:p w14:paraId="55AEBFE8" w14:textId="09B02CEE" w:rsidR="0082634F" w:rsidRPr="008A38F6" w:rsidRDefault="00000000">
      <w:pPr>
        <w:widowControl w:val="0"/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After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undergoing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procedures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treated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sucralfate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esomeprazole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rebamipide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ondansetron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antifungal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agent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mesalamine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probiotics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tranexamic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acid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During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treatment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no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episodes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bloody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stools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abdominal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pain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subsided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general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clinical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condition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improved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. After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two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days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care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discharged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continued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outpatient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treatment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2C0519C6" w14:textId="77777777" w:rsidR="0082634F" w:rsidRPr="008A38F6" w:rsidRDefault="00000000">
      <w:pPr>
        <w:widowControl w:val="0"/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>DISCUSSION</w:t>
      </w:r>
    </w:p>
    <w:p w14:paraId="5ABA8962" w14:textId="66E57490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 29-year-old male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hematochezia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anemia,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involvement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interplay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contributes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multiple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mechanisms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Ethanol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metabolism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produces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acetaldehyde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acetate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disrupt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barrier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systemic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disruption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facilitates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translocation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endotoxins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lastRenderedPageBreak/>
        <w:t>damage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promoting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responses.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Alcohol-induced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dysbiosis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alters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microbiome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reducing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beneficial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populations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allowing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overgrowth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pathogenic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bacteria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imbalance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compromises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barrier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perpetuates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TThese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alterations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play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connection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eventual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ethanol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small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malabsorption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transport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nutrients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epithelium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vitamins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monosaccharides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L-amino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acids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stool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abnormality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well.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,8</w:t>
      </w:r>
    </w:p>
    <w:p w14:paraId="4135673E" w14:textId="3226120F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Grade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B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aligns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prior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alcohol-induced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UGIB.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prospective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Strate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al.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demonstrating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grams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daily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had a 1.43-fold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nondrinkers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strongest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liquor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intake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.[5]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Alcohol-related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deficiency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anemia,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observed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hemoglobin level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7.5 g/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hypoalbuminemia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(3.41 g/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fatty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ultrasound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suggesting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early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hepatic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dysfunction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linked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Alcohol’s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hepatotoxic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dysfunction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portal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hypertension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varices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settings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impair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clotting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mechanisms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platelet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tendencies.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5-</w:t>
      </w:r>
      <w:r w:rsidR="008A38F6" w:rsidRPr="008A38F6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rule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varices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EGD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showed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instead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mentioned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gastritis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mechanism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alcoholism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absence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peptic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8C68BEB" w14:textId="5D657974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One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interesting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Candida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(CE)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EGD. 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impairs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disrupts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systemic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susceptibility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infections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candidiasis</w:t>
      </w:r>
      <w:r w:rsidR="008A38F6">
        <w:rPr>
          <w:rFonts w:ascii="Times New Roman" w:hAnsi="Times New Roman" w:cs="Times New Roman"/>
          <w:sz w:val="24"/>
          <w:szCs w:val="24"/>
        </w:rPr>
        <w:t>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Interestingly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alcoholism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Mushi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 (OR 17.1; 4.94-58.87).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8A38F6">
        <w:rPr>
          <w:rFonts w:ascii="Times New Roman" w:hAnsi="Times New Roman" w:cs="Times New Roman"/>
          <w:sz w:val="24"/>
          <w:szCs w:val="24"/>
        </w:rPr>
        <w:t xml:space="preserve"> In non-HIV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around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Study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Chen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independent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 w:rsidRPr="008A38F6">
        <w:rPr>
          <w:rFonts w:ascii="Times New Roman" w:hAnsi="Times New Roman" w:cs="Times New Roman"/>
          <w:sz w:val="24"/>
          <w:szCs w:val="24"/>
        </w:rPr>
        <w:t xml:space="preserve">  </w:t>
      </w:r>
      <w:r w:rsidRPr="008A38F6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Ali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al.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2020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 in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heavy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chief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complaint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melena.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11</w:t>
      </w:r>
      <w:r w:rsidRPr="008A38F6">
        <w:rPr>
          <w:rFonts w:ascii="Times New Roman" w:hAnsi="Times New Roman" w:cs="Times New Roman"/>
          <w:sz w:val="24"/>
          <w:szCs w:val="24"/>
        </w:rPr>
        <w:t xml:space="preserve"> In CE,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chief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complaint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dysphagia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melena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nausea, abdominal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heartburn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complaints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patients</w:t>
      </w:r>
      <w:r w:rsidR="008A38F6">
        <w:rPr>
          <w:rFonts w:ascii="Times New Roman" w:hAnsi="Times New Roman" w:cs="Times New Roman"/>
          <w:sz w:val="24"/>
          <w:szCs w:val="24"/>
        </w:rPr>
        <w:t>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12,13</w:t>
      </w:r>
      <w:r w:rsid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8F6">
        <w:rPr>
          <w:rFonts w:ascii="Times New Roman" w:hAnsi="Times New Roman" w:cs="Times New Roman"/>
          <w:sz w:val="24"/>
          <w:szCs w:val="24"/>
        </w:rPr>
        <w:t>H</w:t>
      </w:r>
      <w:r w:rsidRPr="008A38F6">
        <w:rPr>
          <w:rFonts w:ascii="Times New Roman" w:hAnsi="Times New Roman" w:cs="Times New Roman"/>
          <w:sz w:val="24"/>
          <w:szCs w:val="24"/>
        </w:rPr>
        <w:t>owever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gastritis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CE,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gastritis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UGIB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immunocompetent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patients</w:t>
      </w:r>
      <w:r w:rsidR="008A38F6">
        <w:rPr>
          <w:rFonts w:ascii="Times New Roman" w:hAnsi="Times New Roman" w:cs="Times New Roman"/>
          <w:sz w:val="24"/>
          <w:szCs w:val="24"/>
        </w:rPr>
        <w:t>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14</w:t>
      </w:r>
      <w:r w:rsid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8F6">
        <w:rPr>
          <w:rFonts w:ascii="Times New Roman" w:hAnsi="Times New Roman" w:cs="Times New Roman"/>
          <w:sz w:val="24"/>
          <w:szCs w:val="24"/>
        </w:rPr>
        <w:t>N</w:t>
      </w:r>
      <w:r w:rsidRPr="008A38F6">
        <w:rPr>
          <w:rFonts w:ascii="Times New Roman" w:hAnsi="Times New Roman" w:cs="Times New Roman"/>
          <w:sz w:val="24"/>
          <w:szCs w:val="24"/>
        </w:rPr>
        <w:t>evertheless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immunocompromised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CE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bleeding</w:t>
      </w:r>
      <w:r w:rsidR="008A38F6">
        <w:rPr>
          <w:rFonts w:ascii="Times New Roman" w:hAnsi="Times New Roman" w:cs="Times New Roman"/>
          <w:sz w:val="24"/>
          <w:szCs w:val="24"/>
        </w:rPr>
        <w:t>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15</w:t>
      </w:r>
      <w:r w:rsidRPr="008A38F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antifungal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administered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guidelines.</w:t>
      </w:r>
      <w:r w:rsidR="008A38F6">
        <w:rPr>
          <w:rFonts w:ascii="Times New Roman" w:hAnsi="Times New Roman" w:cs="Times New Roman"/>
          <w:sz w:val="24"/>
          <w:szCs w:val="24"/>
          <w:vertAlign w:val="superscript"/>
        </w:rPr>
        <w:t>16</w:t>
      </w:r>
    </w:p>
    <w:p w14:paraId="33F27A68" w14:textId="550E3AD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unique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finding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ulcerative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(UC)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visible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biopsy-confirmed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UC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primarily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immune-mediated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precipitating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dysbiosis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permeability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direct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Alcohol-induced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modulation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intensify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leading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manifestations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UC,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contribution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symptom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progression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relapse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established</w:t>
      </w:r>
      <w:r w:rsidR="00B8147F">
        <w:rPr>
          <w:rFonts w:ascii="Times New Roman" w:hAnsi="Times New Roman" w:cs="Times New Roman"/>
          <w:sz w:val="24"/>
          <w:szCs w:val="24"/>
        </w:rPr>
        <w:t>.</w:t>
      </w:r>
      <w:r w:rsidR="00B8147F">
        <w:rPr>
          <w:rFonts w:ascii="Times New Roman" w:hAnsi="Times New Roman" w:cs="Times New Roman"/>
          <w:sz w:val="24"/>
          <w:szCs w:val="24"/>
          <w:vertAlign w:val="superscript"/>
        </w:rPr>
        <w:t>16,17</w:t>
      </w:r>
      <w:r w:rsidR="00B8147F">
        <w:rPr>
          <w:rFonts w:ascii="Times New Roman" w:hAnsi="Times New Roman" w:cs="Times New Roman"/>
          <w:sz w:val="24"/>
          <w:szCs w:val="24"/>
        </w:rPr>
        <w:t xml:space="preserve"> I</w:t>
      </w:r>
      <w:r w:rsidRPr="008A38F6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phenomenon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classified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(ABD),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diagnosis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consumption.</w:t>
      </w:r>
      <w:r w:rsidR="00B8147F" w:rsidRPr="00B8147F">
        <w:rPr>
          <w:rFonts w:ascii="Times New Roman" w:hAnsi="Times New Roman" w:cs="Times New Roman"/>
          <w:sz w:val="24"/>
          <w:szCs w:val="24"/>
          <w:vertAlign w:val="superscript"/>
        </w:rPr>
        <w:t>7,18</w:t>
      </w:r>
      <w:r w:rsidR="00B8147F">
        <w:rPr>
          <w:rFonts w:ascii="Times New Roman" w:hAnsi="Times New Roman" w:cs="Times New Roman"/>
          <w:sz w:val="24"/>
          <w:szCs w:val="24"/>
        </w:rPr>
        <w:t xml:space="preserve"> </w:t>
      </w:r>
      <w:r w:rsidRPr="008A38F6">
        <w:rPr>
          <w:rFonts w:ascii="Times New Roman" w:hAnsi="Times New Roman" w:cs="Times New Roman"/>
          <w:sz w:val="24"/>
          <w:szCs w:val="24"/>
        </w:rPr>
        <w:t xml:space="preserve">We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mentioned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pathophysiological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previous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paragraphs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ABD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Although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quite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tricky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diagnose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ABD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confounding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able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exclude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relatively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fatty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USG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diverticulitis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hemorrhoid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help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supporting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EGD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ABD diagnosis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4EBEEB" w14:textId="7777777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acute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focused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hemodynamic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stabilization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identifying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source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addressing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infections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presenting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mixed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Pharmacological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proton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pump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inhibitors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antifungal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mesalamine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identified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pathologies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actually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guided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EGD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lastRenderedPageBreak/>
        <w:t>diagnostic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pathologies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Long-term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cessation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systemic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complications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further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excessive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ethanol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worsen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known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pathophysiologies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nutritional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monitoring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deficiencies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were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vital,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considering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malabsorptive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potential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alcohol-induced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7FFF4716" w14:textId="7777777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F5711A5" w14:textId="77777777" w:rsidR="0082634F" w:rsidRPr="008A38F6" w:rsidRDefault="00000000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profound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gastroduodenitis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ulcerative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young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manifests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spectrum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colonic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requiring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comprehensive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multidisciplinary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approach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Recognizing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alcohol’s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exacerbating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pre-existing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GI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along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education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cessation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crucial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recurrence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long-term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outcomes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</w:t>
      </w:r>
    </w:p>
    <w:p w14:paraId="4A4CF47B" w14:textId="77777777" w:rsidR="0082634F" w:rsidRPr="008A38F6" w:rsidRDefault="00000000">
      <w:pP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8F6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054BF12C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Saydam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SS,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Molnar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Vora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P. The global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epidemiology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general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systematic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World J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Gastrointest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Surg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2023;15(4):723-39.</w:t>
      </w:r>
    </w:p>
    <w:p w14:paraId="4D6FDA55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Oakland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K.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Changing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epidemiology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Best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Gastroenterol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2019;42-43:101610.</w:t>
      </w:r>
    </w:p>
    <w:p w14:paraId="5717D54E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Andersen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IB,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Jorgensen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T,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Bonnevie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O,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Gronbaek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M,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Sorensen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TI (2000)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Smoking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intake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as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perforated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peptic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ulcers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: a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population-based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cohort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study. </w:t>
      </w:r>
      <w:proofErr w:type="spellStart"/>
      <w:r w:rsidRPr="008A38F6">
        <w:rPr>
          <w:rFonts w:ascii="Times New Roman" w:hAnsi="Times New Roman" w:cs="Times New Roman"/>
          <w:sz w:val="24"/>
          <w:szCs w:val="24"/>
          <w:highlight w:val="white"/>
        </w:rPr>
        <w:t>Epidemiology</w:t>
      </w:r>
      <w:proofErr w:type="spellEnd"/>
      <w:r w:rsidRPr="008A38F6">
        <w:rPr>
          <w:rFonts w:ascii="Times New Roman" w:hAnsi="Times New Roman" w:cs="Times New Roman"/>
          <w:sz w:val="24"/>
          <w:szCs w:val="24"/>
          <w:highlight w:val="white"/>
        </w:rPr>
        <w:t xml:space="preserve"> 11: 434–439. pmid:10874551</w:t>
      </w:r>
    </w:p>
    <w:p w14:paraId="485EF6CA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Tsochatzis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EA, Bosch J,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Burroughs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AK,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al.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cirrhosis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Lancet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2014; 383:1749–61.doi:10.1016/S0140-6736(14)60121-5 </w:t>
      </w:r>
    </w:p>
    <w:p w14:paraId="7E2E7AF8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Prospective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Study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Major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2016 </w:t>
      </w:r>
      <w:hyperlink r:id="rId15">
        <w:r w:rsidR="0082634F" w:rsidRPr="008A38F6">
          <w:rPr>
            <w:rFonts w:ascii="Times New Roman" w:hAnsi="Times New Roman" w:cs="Times New Roman"/>
            <w:sz w:val="24"/>
            <w:szCs w:val="24"/>
          </w:rPr>
          <w:t>https://pmc.ncbi.nlm.nih.gov/articles/PMC5100927/</w:t>
        </w:r>
      </w:hyperlink>
    </w:p>
    <w:p w14:paraId="58308942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Bode C, Bode JC.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Alcohol's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role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disorders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World. 1997;21(1):76-83. PMID: 15706765; PMCID: PMC6826790.</w:t>
      </w:r>
    </w:p>
    <w:p w14:paraId="590E8AE8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lastRenderedPageBreak/>
        <w:t>Maccioni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Fu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Y,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Horsmans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Y,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Leclercq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Starkel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Kunos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al.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Alcohol-associated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insights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pathogenesis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eGastroenterology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2023;1(1).</w:t>
      </w:r>
    </w:p>
    <w:p w14:paraId="1DF3CFA2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Engen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PA, Green SJ,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Voigt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RM,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Forsyth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CB,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Keshavarzian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A. The Gastrointestinal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Microbiome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Microbiota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2015;37(2):223-36.</w:t>
      </w:r>
    </w:p>
    <w:p w14:paraId="2D713C2A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Mushi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MF,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Ngeta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Mirambo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Mshana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SE.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Predictors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attending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endoscopy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unit in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tertiary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hospital, Tanzania: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cross-sectional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study.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Afr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Sci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2018;18(1):66-71.</w:t>
      </w:r>
    </w:p>
    <w:p w14:paraId="6C1DE794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Chen YH, Jao TM,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Shiue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YL,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Feng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IJ,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Hsu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PI.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Candida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human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immunodeficiency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virus-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negative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individuals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World J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2022;10(30):10896-905.</w:t>
      </w:r>
    </w:p>
    <w:p w14:paraId="524A0E2D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Ali H,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Choi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Jiang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Y, Ahmed AM,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Damiris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Ahlawat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S. S3422 Candida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Esophagitis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Heavy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Consumption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Official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American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College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Gastroenterology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| ACG. 2020;115.</w:t>
      </w:r>
    </w:p>
    <w:p w14:paraId="7E0EC676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Kimchy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AV, Ahmad AI,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Tully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Lester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Sanghavi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Jennings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JJ.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risk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non-human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immunodeficiency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virus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multicenter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case-control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study. World J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Gastrointest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Endosc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2023;15(6):480-90.</w:t>
      </w:r>
    </w:p>
    <w:p w14:paraId="17E08F36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Alsomali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MI, Arnold MA,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Frankel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WL, Graham RP, Hart PA, Lam-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Himlin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DM, Naini BV,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Voltaggio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L, Arnold CA.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Challenges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Classic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Looks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Usually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Deceiving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Am J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2017 Jan 01;147(1):33-42 -&gt; 14</w:t>
      </w:r>
    </w:p>
    <w:p w14:paraId="1CE2C523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8F6">
        <w:rPr>
          <w:rFonts w:ascii="Times New Roman" w:hAnsi="Times New Roman" w:cs="Times New Roman"/>
          <w:sz w:val="24"/>
          <w:szCs w:val="24"/>
        </w:rPr>
        <w:t xml:space="preserve">Koh TK,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Wei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Jie Lee J, Koh CJ. IDDF2021-ABS-0160 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Causes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upper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bleeding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evaluating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aetiologies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a 10-year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retrospective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cohort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>. 2021;70(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2):A137.</w:t>
      </w:r>
    </w:p>
    <w:p w14:paraId="42B1A43C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Robertson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KD,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Nagra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N, Mehta D.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Esophageal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StatPearls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Treasure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Island (FL). 2025.</w:t>
      </w:r>
    </w:p>
    <w:p w14:paraId="33F66771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Pappas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PG,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Kauffman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CA, Andes DR,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Clancy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CJ,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Marr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Ostrosky-Zeichner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al.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Practice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Guideline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: 2016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Update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Infectious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America.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Infect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Dis. 2016;62(4):e1-50.</w:t>
      </w:r>
    </w:p>
    <w:p w14:paraId="0EEB2522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White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BA, Ramos GP, Kane S. The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Impact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Dis. 2022;28(3):466-73.</w:t>
      </w:r>
    </w:p>
    <w:p w14:paraId="6DFC3CFA" w14:textId="77777777" w:rsidR="0082634F" w:rsidRPr="008A38F6" w:rsidRDefault="00000000" w:rsidP="0044258C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Piovezani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Ramos G, Kane S.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Alcohol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Use in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Bowel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Gastroenterol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8F6">
        <w:rPr>
          <w:rFonts w:ascii="Times New Roman" w:hAnsi="Times New Roman" w:cs="Times New Roman"/>
          <w:sz w:val="24"/>
          <w:szCs w:val="24"/>
        </w:rPr>
        <w:t>Hepatol</w:t>
      </w:r>
      <w:proofErr w:type="spellEnd"/>
      <w:r w:rsidRPr="008A38F6">
        <w:rPr>
          <w:rFonts w:ascii="Times New Roman" w:hAnsi="Times New Roman" w:cs="Times New Roman"/>
          <w:sz w:val="24"/>
          <w:szCs w:val="24"/>
        </w:rPr>
        <w:t xml:space="preserve"> (N Y). 2021;17(5):211-25. </w:t>
      </w:r>
    </w:p>
    <w:sectPr w:rsidR="0082634F" w:rsidRPr="008A38F6">
      <w:headerReference w:type="default" r:id="rId1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36343" w14:textId="77777777" w:rsidR="00D30DB3" w:rsidRDefault="00D30DB3">
      <w:pPr>
        <w:spacing w:line="240" w:lineRule="auto"/>
      </w:pPr>
      <w:r>
        <w:separator/>
      </w:r>
    </w:p>
  </w:endnote>
  <w:endnote w:type="continuationSeparator" w:id="0">
    <w:p w14:paraId="5CADF255" w14:textId="77777777" w:rsidR="00D30DB3" w:rsidRDefault="00D30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BC3AD5-DE1A-A04F-BF18-3D8AFE442F8C}"/>
    <w:embedBold r:id="rId2" w:fontKey="{236D1BCD-1CA4-654E-8CAC-FBA698996C50}"/>
    <w:embedItalic r:id="rId3" w:fontKey="{D9007301-CC03-C848-915E-38953CB4A0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1536A914-0447-C14B-B8B4-906ABABEDDDB}"/>
    <w:embedBold r:id="rId5" w:fontKey="{C3278185-2CBF-A84A-BC42-CAA4739BEE30}"/>
    <w:embedItalic r:id="rId6" w:fontKey="{E73C42A2-5D47-8145-9A18-147A26BFBFE7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Bold r:id="rId7" w:fontKey="{F4958E7B-2DCE-6141-B771-15588FD71F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749D6B0A-833F-E248-9B7F-D4F80D9733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CF07C63-DFD5-B248-9205-6AFF775E16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44D78C" w14:textId="77777777" w:rsidR="00D30DB3" w:rsidRDefault="00D30DB3">
      <w:pPr>
        <w:spacing w:line="240" w:lineRule="auto"/>
      </w:pPr>
      <w:r>
        <w:separator/>
      </w:r>
    </w:p>
  </w:footnote>
  <w:footnote w:type="continuationSeparator" w:id="0">
    <w:p w14:paraId="1B197593" w14:textId="77777777" w:rsidR="00D30DB3" w:rsidRDefault="00D30D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A2917" w14:textId="77777777" w:rsidR="0082634F" w:rsidRDefault="008263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004794"/>
    <w:multiLevelType w:val="multilevel"/>
    <w:tmpl w:val="840656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463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34F"/>
    <w:rsid w:val="00415F32"/>
    <w:rsid w:val="0044258C"/>
    <w:rsid w:val="006B7864"/>
    <w:rsid w:val="0082634F"/>
    <w:rsid w:val="008A38F6"/>
    <w:rsid w:val="00934DD9"/>
    <w:rsid w:val="00AA2B2D"/>
    <w:rsid w:val="00AB7058"/>
    <w:rsid w:val="00B8147F"/>
    <w:rsid w:val="00C31138"/>
    <w:rsid w:val="00CE4B82"/>
    <w:rsid w:val="00D30DB3"/>
    <w:rsid w:val="00D6178E"/>
    <w:rsid w:val="00DD740A"/>
    <w:rsid w:val="00F6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E4B64C"/>
  <w15:docId w15:val="{72EF55B6-507D-FB41-BDE1-5BFD2B54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gustienristantia@gmail.com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pmc.ncbi.nlm.nih.gov/articles/PMC5100927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3263</Words>
  <Characters>18602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Agustien</cp:lastModifiedBy>
  <cp:revision>8</cp:revision>
  <dcterms:created xsi:type="dcterms:W3CDTF">2025-02-27T02:53:00Z</dcterms:created>
  <dcterms:modified xsi:type="dcterms:W3CDTF">2025-02-27T04:41:00Z</dcterms:modified>
</cp:coreProperties>
</file>